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B20E" w14:textId="1D7F7482" w:rsidR="005F3D8E" w:rsidRPr="005F3D8E" w:rsidRDefault="005F3D8E" w:rsidP="005F3D8E">
      <w:pPr>
        <w:jc w:val="center"/>
        <w:rPr>
          <w:sz w:val="32"/>
          <w:szCs w:val="32"/>
        </w:rPr>
      </w:pPr>
      <w:r>
        <w:rPr>
          <w:sz w:val="32"/>
          <w:szCs w:val="32"/>
        </w:rPr>
        <w:t>Text of email from Cllr Norton (4</w:t>
      </w:r>
      <w:r w:rsidRPr="005F3D8E">
        <w:rPr>
          <w:sz w:val="32"/>
          <w:szCs w:val="32"/>
          <w:vertAlign w:val="superscript"/>
        </w:rPr>
        <w:t>th</w:t>
      </w:r>
      <w:r>
        <w:rPr>
          <w:sz w:val="32"/>
          <w:szCs w:val="32"/>
        </w:rPr>
        <w:t xml:space="preserve"> March 2026) concerning the uplift in the Maintenance Contract for 2026-2027</w:t>
      </w:r>
    </w:p>
    <w:p w14:paraId="6AA7B637" w14:textId="3B95AF73" w:rsidR="005F3D8E" w:rsidRPr="005F3D8E" w:rsidRDefault="005F3D8E" w:rsidP="005F3D8E">
      <w:r w:rsidRPr="005F3D8E">
        <w:t>I have just spoken with John Carter in relation to the pricing of his (unsigned) contract for the year commencing April 1, 2026. He confirmed that we had not had any previous discussions on this matter.</w:t>
      </w:r>
    </w:p>
    <w:p w14:paraId="3F064495" w14:textId="77777777" w:rsidR="005F3D8E" w:rsidRPr="005F3D8E" w:rsidRDefault="005F3D8E" w:rsidP="005F3D8E">
      <w:r w:rsidRPr="005F3D8E">
        <w:t>He is happy to continue with the pricing adjusted for inflation. John had calculated this at 3.25% which increases the total annual contract value from £11,203 to £11,567 or £963.92 per month. The most recent inflation figure I could find on the ONS website is 3.2% but the difference in applying this rather than 3.25% is about £5 pa so I recommend that we agree to his proposal.</w:t>
      </w:r>
    </w:p>
    <w:p w14:paraId="6A787DD4" w14:textId="77777777" w:rsidR="005F3D8E" w:rsidRDefault="005F3D8E"/>
    <w:sectPr w:rsidR="005F3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8E"/>
    <w:rsid w:val="005F3D8E"/>
    <w:rsid w:val="00EE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1688"/>
  <w15:chartTrackingRefBased/>
  <w15:docId w15:val="{0CC2E220-B031-4228-B5B2-8252160A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8E"/>
    <w:rPr>
      <w:rFonts w:eastAsiaTheme="majorEastAsia" w:cstheme="majorBidi"/>
      <w:color w:val="272727" w:themeColor="text1" w:themeTint="D8"/>
    </w:rPr>
  </w:style>
  <w:style w:type="paragraph" w:styleId="Title">
    <w:name w:val="Title"/>
    <w:basedOn w:val="Normal"/>
    <w:next w:val="Normal"/>
    <w:link w:val="TitleChar"/>
    <w:uiPriority w:val="10"/>
    <w:qFormat/>
    <w:rsid w:val="005F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8E"/>
    <w:pPr>
      <w:spacing w:before="160"/>
      <w:jc w:val="center"/>
    </w:pPr>
    <w:rPr>
      <w:i/>
      <w:iCs/>
      <w:color w:val="404040" w:themeColor="text1" w:themeTint="BF"/>
    </w:rPr>
  </w:style>
  <w:style w:type="character" w:customStyle="1" w:styleId="QuoteChar">
    <w:name w:val="Quote Char"/>
    <w:basedOn w:val="DefaultParagraphFont"/>
    <w:link w:val="Quote"/>
    <w:uiPriority w:val="29"/>
    <w:rsid w:val="005F3D8E"/>
    <w:rPr>
      <w:i/>
      <w:iCs/>
      <w:color w:val="404040" w:themeColor="text1" w:themeTint="BF"/>
    </w:rPr>
  </w:style>
  <w:style w:type="paragraph" w:styleId="ListParagraph">
    <w:name w:val="List Paragraph"/>
    <w:basedOn w:val="Normal"/>
    <w:uiPriority w:val="34"/>
    <w:qFormat/>
    <w:rsid w:val="005F3D8E"/>
    <w:pPr>
      <w:ind w:left="720"/>
      <w:contextualSpacing/>
    </w:pPr>
  </w:style>
  <w:style w:type="character" w:styleId="IntenseEmphasis">
    <w:name w:val="Intense Emphasis"/>
    <w:basedOn w:val="DefaultParagraphFont"/>
    <w:uiPriority w:val="21"/>
    <w:qFormat/>
    <w:rsid w:val="005F3D8E"/>
    <w:rPr>
      <w:i/>
      <w:iCs/>
      <w:color w:val="0F4761" w:themeColor="accent1" w:themeShade="BF"/>
    </w:rPr>
  </w:style>
  <w:style w:type="paragraph" w:styleId="IntenseQuote">
    <w:name w:val="Intense Quote"/>
    <w:basedOn w:val="Normal"/>
    <w:next w:val="Normal"/>
    <w:link w:val="IntenseQuoteChar"/>
    <w:uiPriority w:val="30"/>
    <w:qFormat/>
    <w:rsid w:val="005F3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D8E"/>
    <w:rPr>
      <w:i/>
      <w:iCs/>
      <w:color w:val="0F4761" w:themeColor="accent1" w:themeShade="BF"/>
    </w:rPr>
  </w:style>
  <w:style w:type="character" w:styleId="IntenseReference">
    <w:name w:val="Intense Reference"/>
    <w:basedOn w:val="DefaultParagraphFont"/>
    <w:uiPriority w:val="32"/>
    <w:qFormat/>
    <w:rsid w:val="005F3D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573</Characters>
  <Application>Microsoft Office Word</Application>
  <DocSecurity>0</DocSecurity>
  <Lines>10</Lines>
  <Paragraphs>4</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Webster</dc:creator>
  <cp:keywords/>
  <dc:description/>
  <cp:lastModifiedBy>Nicola Webster</cp:lastModifiedBy>
  <cp:revision>1</cp:revision>
  <dcterms:created xsi:type="dcterms:W3CDTF">2026-03-16T08:23:00Z</dcterms:created>
  <dcterms:modified xsi:type="dcterms:W3CDTF">2026-03-16T08:26:00Z</dcterms:modified>
</cp:coreProperties>
</file>